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F48B0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</w:t>
      </w:r>
      <w:r>
        <w:rPr>
          <w:rFonts w:hint="eastAsia" w:ascii="Times New Roman" w:hAnsi="Times New Roman" w:eastAsia="黑体" w:cs="Times New Roman"/>
        </w:rPr>
        <w:t>二框　共建美好集体</w:t>
      </w:r>
    </w:p>
    <w:p w14:paraId="4855597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561EA8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本框内容在第一框《集体生活成就我》的基础上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阐述了建设美好集体的要求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是第七课的落脚点。教材从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确定共同的愿景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树立主人翁</w:t>
      </w:r>
      <w:r>
        <w:rPr>
          <w:rFonts w:hint="eastAsia" w:ascii="Times New Roman" w:hAnsi="Times New Roman" w:cs="Times New Roman"/>
        </w:rPr>
        <w:t>意识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营造和谐有序的集体环境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树立正确的合作与竞争观念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坚持集体主义原则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五个方面对建设美好集体提出了具体要求，有较强的指导意义。</w:t>
      </w:r>
    </w:p>
    <w:p w14:paraId="6E8BA8FA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FDC181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学生通过已有知识的学习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已经能够认识到集体生活对个人成长的重要性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都希望生活在一个美好的集体中。但对于怎样建设美好集体还存在模糊认知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怎样看待集体成员之间的竞争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个人利益与集体利益发生冲突时怎么办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这需要在教学中加强引导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树立正确的集体主义观念。</w:t>
      </w:r>
    </w:p>
    <w:p w14:paraId="44525181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3CFCA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7EB2F02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569F127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培养学生在集体中的团结协作精神和集体主义观念。</w:t>
            </w:r>
          </w:p>
        </w:tc>
      </w:tr>
      <w:tr w14:paraId="2835B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77F51FA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0D7089B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学会正确处理个人与他人、集体之间的关系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在集体生活中促进自我发展。</w:t>
            </w:r>
          </w:p>
        </w:tc>
      </w:tr>
      <w:tr w14:paraId="13BA9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A564DD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6355F38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增强集体主义观念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树立主人翁意识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为建设美好集体贡献自己的力量。</w:t>
            </w:r>
          </w:p>
        </w:tc>
      </w:tr>
    </w:tbl>
    <w:p w14:paraId="3F63F1E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1pt;width:78.4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7F7C370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25383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1ECBF84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217990A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建设美好集体的</w:t>
            </w:r>
            <w:r>
              <w:rPr>
                <w:rFonts w:hint="eastAsia" w:ascii="Times New Roman" w:hAnsi="Times New Roman" w:eastAsia="华文楷体" w:cs="Times New Roman"/>
              </w:rPr>
              <w:t>做法。</w:t>
            </w:r>
          </w:p>
        </w:tc>
      </w:tr>
      <w:tr w14:paraId="4DB35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4B549169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631470CF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如何在集体生活中处理个人与他人、个人利益与集体利益之间的关系。</w:t>
            </w:r>
          </w:p>
        </w:tc>
      </w:tr>
    </w:tbl>
    <w:p w14:paraId="5B69D87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DFD0FB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采用案例分析、小组讨论和角色扮演等教学方法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帮助学生深入理解集体主义精神。</w:t>
      </w:r>
    </w:p>
    <w:p w14:paraId="66F9F5B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结合学生实际集体生活的经历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引导学生分享个人在集体中的经历和感受。</w:t>
      </w:r>
    </w:p>
    <w:p w14:paraId="5AE21D7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鼓励学生在集体活动中主动承担责任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实践集体主义精神。</w:t>
      </w:r>
    </w:p>
    <w:p w14:paraId="0FC63E9B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93DE09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 xml:space="preserve">一、创设情境　导入新课 </w:t>
      </w:r>
    </w:p>
    <w:p w14:paraId="65293A4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1A97CFB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教案【word版都未做】\\！已转待做word\\名师新教案7道德与法治人教（上）-新教改\\QD50.TIF"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7年级道德与法治人教版上\\QD50.TIF"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114.45pt;width:277.2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2E1F86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(1)你认为他们所在的集体是什么样的？</w:t>
      </w:r>
    </w:p>
    <w:p w14:paraId="18321B9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(2)你心目中的美好集体是什么样的？怎样才能建设这样的集体？</w:t>
      </w:r>
    </w:p>
    <w:p w14:paraId="7AB8142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学生思考并回答。</w:t>
      </w:r>
    </w:p>
    <w:p w14:paraId="4229961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在美好集体中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我们能感受集体的关爱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凝聚拼搏向上的力量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坚定自己的生活信念。美好集体是从不完美一点一点成长起来的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它的成长有你、有我、有他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集体建设离不开每位成员的共同努力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为建设美好集体你能做些什么呢？今天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我们就来共同学习《共建美好集体》。</w:t>
      </w:r>
    </w:p>
    <w:p w14:paraId="021A6BA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6779373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　建设美好集体</w:t>
      </w:r>
    </w:p>
    <w:p w14:paraId="5ABD48C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活动环节一：确立共同的愿景</w:t>
      </w:r>
    </w:p>
    <w:p w14:paraId="43E6A0E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教师提出问题：</w:t>
      </w:r>
      <w:r>
        <w:rPr>
          <w:rFonts w:ascii="Times New Roman" w:hAnsi="Times New Roman" w:cs="Times New Roman"/>
        </w:rPr>
        <w:t>(1)我们的班集体还有哪些问题需要解决？</w:t>
      </w:r>
    </w:p>
    <w:p w14:paraId="1981A2B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(2)说一说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我们班级都有哪些目标是大家共同追求的？</w:t>
      </w:r>
    </w:p>
    <w:p w14:paraId="7810690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</w:rPr>
        <w:t>一个集体的共同目标对于建设班集体有哪些作用？</w:t>
      </w:r>
    </w:p>
    <w:p w14:paraId="18B0071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学生思考并回答。</w:t>
      </w:r>
    </w:p>
    <w:p w14:paraId="2E93794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愿景是集体的精神动力之源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是推动集体发展的内驱力。拥有共同的梦想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向往美好的未来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承担共同的使命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认同正确的价值观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形成一致的目标和追求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这就是美好集体的愿景。共同的愿景引领集体成员团结一致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开拓进取。</w:t>
      </w:r>
    </w:p>
    <w:p w14:paraId="578001F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活动环节二：树立主人翁意识</w:t>
      </w:r>
    </w:p>
    <w:p w14:paraId="5C8E08A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教师引导学生阅读教材P54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39954FC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(1)关于班集体建设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你有哪些意见和建议？</w:t>
      </w:r>
    </w:p>
    <w:p w14:paraId="49C60ED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(2)如何在建设美好集体</w:t>
      </w:r>
      <w:r>
        <w:rPr>
          <w:rFonts w:hint="eastAsia" w:ascii="Times New Roman" w:hAnsi="Times New Roman" w:cs="Times New Roman"/>
        </w:rPr>
        <w:t>中发挥主人翁作用？</w:t>
      </w:r>
    </w:p>
    <w:p w14:paraId="0E0F8FC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学生交流、讨论、回答。</w:t>
      </w:r>
    </w:p>
    <w:p w14:paraId="7321A73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 xml:space="preserve"> 建设美好集体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要树立主人翁意识。我们应主动作为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各负其责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各尽其能。对于集体的事务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应积极参与、共同商定；对于集体中存在的问题和不足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可以通过恰当的方式表达自己的意见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提出改进建议。</w:t>
      </w:r>
    </w:p>
    <w:p w14:paraId="1F52D65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活动环节三：营造和谐有序的集体环境</w:t>
      </w:r>
    </w:p>
    <w:p w14:paraId="37BF762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1D902AC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张聪经常给班级提合理化建议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为了保持教室卫生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他建议每位同学准备个废物袋装废纸、杂物；为了让家长及时了解同学们的学校生活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他建议建立家长交流群</w:t>
      </w:r>
      <w:r>
        <w:rPr>
          <w:rFonts w:hint="eastAsia" w:ascii="Times New Roman" w:hAnsi="Times New Roman" w:eastAsia="华文楷体" w:cs="Times New Roman"/>
        </w:rPr>
        <w:t>；为了更好地管理班级，他建议用竞选方式产生班委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eastAsia="华文楷体" w:cs="Times New Roman"/>
        </w:rPr>
        <w:t>他的建议大都被班级采纳，有的甚至在全校推广，在他的带动下，同学们纷纷发挥自己的聪明才智，为集体建设建言献策。</w:t>
      </w:r>
    </w:p>
    <w:p w14:paraId="0BBC459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张聪的做法对集体建设有什么影响？</w:t>
      </w:r>
    </w:p>
    <w:p w14:paraId="7C1D95B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5D33704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开展课堂活动：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9"/>
      </w:tblGrid>
      <w:tr w14:paraId="5F455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9" w:type="dxa"/>
            <w:shd w:val="clear" w:color="auto" w:fill="auto"/>
            <w:vAlign w:val="center"/>
          </w:tcPr>
          <w:p w14:paraId="6DCE1C1A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hint="eastAsia" w:hAnsi="宋体" w:cs="Times New Roman"/>
              </w:rPr>
              <w:t>“</w:t>
            </w:r>
            <w:r>
              <w:rPr>
                <w:rFonts w:ascii="Times New Roman" w:hAnsi="Times New Roman" w:eastAsia="黑体" w:cs="Times New Roman"/>
              </w:rPr>
              <w:t>班规大家谈</w:t>
            </w:r>
            <w:r>
              <w:rPr>
                <w:rFonts w:hAnsi="宋体" w:cs="Times New Roman"/>
              </w:rPr>
              <w:t>”</w:t>
            </w:r>
          </w:p>
          <w:p w14:paraId="3223CC9B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(1)请同学们指出我们班的班规中存在的问题。</w:t>
            </w:r>
          </w:p>
          <w:p w14:paraId="52194219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(2)请同学们给出修订意见。</w:t>
            </w:r>
          </w:p>
        </w:tc>
      </w:tr>
    </w:tbl>
    <w:p w14:paraId="426EBD6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学生踊跃参与讨论。</w:t>
      </w:r>
    </w:p>
    <w:p w14:paraId="16D6092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建设美好集体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要营造和谐有序的集体环境。我们要自觉遵守集体的共同规则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使集体生活得以有序开展；要学会处理与他人的关系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在人际交往中学会推己及人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多些宽容和理解；要弘扬正气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自觉抵制并机智应对欺凌行为。</w:t>
      </w:r>
    </w:p>
    <w:p w14:paraId="37F85D6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活动环节四：树立正确的合作与竞争观念</w:t>
      </w:r>
    </w:p>
    <w:p w14:paraId="4781E7D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教师引导学生阅读教材P54－55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3EFC6A2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(1)结合情境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说说合作与竞争的关系。</w:t>
      </w:r>
    </w:p>
    <w:p w14:paraId="28B4447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(2)在集体生活中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你是如何处理合作与</w:t>
      </w:r>
      <w:r>
        <w:rPr>
          <w:rFonts w:hint="eastAsia" w:ascii="Times New Roman" w:hAnsi="Times New Roman" w:cs="Times New Roman"/>
        </w:rPr>
        <w:t>竞争的关系的？</w:t>
      </w:r>
    </w:p>
    <w:p w14:paraId="0B2E466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学生交流、讨论、回答。</w:t>
      </w:r>
    </w:p>
    <w:p w14:paraId="0635BAB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引导学生阅读教材</w:t>
      </w:r>
      <w:r>
        <w:rPr>
          <w:rFonts w:ascii="Times New Roman" w:hAnsi="Times New Roman" w:cs="Times New Roman"/>
        </w:rPr>
        <w:t>P55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方法与技能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掌握集体生活中的合作策略。</w:t>
      </w:r>
    </w:p>
    <w:p w14:paraId="0E79336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建设美好集体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要树立正确的合作与竞争观念。集体的发展既有赖于成员间的相互合作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也需要成员间的良</w:t>
      </w:r>
      <w:r>
        <w:rPr>
          <w:rFonts w:hint="eastAsia" w:ascii="Times New Roman" w:hAnsi="Times New Roman" w:cs="Times New Roman"/>
        </w:rPr>
        <w:t>性竞争。我们既要敢于竞争、勇于挑战，又要善于合作、共同进步。</w:t>
      </w:r>
    </w:p>
    <w:p w14:paraId="28A6CEA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eastAsia="黑体" w:cs="Times New Roman"/>
        </w:rPr>
        <w:t>活动环节五：坚持集体主义原则</w:t>
      </w:r>
    </w:p>
    <w:p w14:paraId="39179D7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2EC6C743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小明和小刚作为班级的班长和团支书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两位同学因为一次课外活动的分工问题产生了矛盾。小明认为自己的特长应该得到充分发挥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而小刚则坚持按照原定的分工进行。</w:t>
      </w:r>
    </w:p>
    <w:p w14:paraId="77608C2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(1)小明和小刚应如何正确处理这次矛盾？</w:t>
      </w:r>
    </w:p>
    <w:p w14:paraId="46391FD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(2)小明和小刚应如何认识和处理个人利益与集体利益的关系？</w:t>
      </w:r>
    </w:p>
    <w:p w14:paraId="19947EA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6E45DFB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教师进一步引导学生阅读P55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相关链接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，加深对集体主义的了解。</w:t>
      </w:r>
    </w:p>
    <w:p w14:paraId="444CB7B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老师总结：</w:t>
      </w:r>
      <w:r>
        <w:rPr>
          <w:rFonts w:ascii="Times New Roman" w:hAnsi="Times New Roman" w:cs="Times New Roman"/>
        </w:rPr>
        <w:t>建设美好集体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要坚持集体主义原则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发扬集体主义精神。当个人利益与集体利益发生冲突时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应把集体利益放在个人利益之上。同时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要充分重视和保障个人的正当利益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促进集体和个人不断发展。</w:t>
      </w:r>
    </w:p>
    <w:p w14:paraId="5B3E675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0170083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请同学们谈一谈这节课的收获或者体会。</w:t>
      </w:r>
    </w:p>
    <w:p w14:paraId="0702FE4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教师总结：建设美好集体离不开你我他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需要我们共同参与和努力。让我们携手共进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建设我们的美好集体吧！</w:t>
      </w:r>
    </w:p>
    <w:p w14:paraId="3A42DA9D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C5FD712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2997200" cy="103060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15408" cy="103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2C1FB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 w14:paraId="528F8751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068DC6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本节课重在培养学生的集体意识和参与集体活动的能力。在参与集体活动方面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学生是容易理解和掌握的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但是在课程讲述上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可能会存在知识点分散</w:t>
      </w:r>
      <w:r>
        <w:rPr>
          <w:rFonts w:hint="eastAsia" w:ascii="Times New Roman" w:hAnsi="Times New Roman" w:cs="Times New Roman"/>
        </w:rPr>
        <w:t xml:space="preserve">， </w:t>
      </w:r>
      <w:r>
        <w:rPr>
          <w:rFonts w:ascii="Times New Roman" w:hAnsi="Times New Roman" w:cs="Times New Roman"/>
        </w:rPr>
        <w:t>学生记忆困难的问题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因此在设计教学活动时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在呈现多个趣味性材料的基础上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进行小范围的小结归纳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从而条理更加清晰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有利于学生更</w:t>
      </w:r>
      <w:r>
        <w:rPr>
          <w:rFonts w:hint="eastAsia" w:ascii="Times New Roman" w:hAnsi="Times New Roman" w:cs="Times New Roman"/>
        </w:rPr>
        <w:t>好地掌握本节课的知识。</w:t>
      </w:r>
    </w:p>
    <w:p w14:paraId="2835DD94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41ACF9D4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4239D26D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3B6C4B81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4D86CED3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E7FFA"/>
    <w:rsid w:val="006A6286"/>
    <w:rsid w:val="00960FEC"/>
    <w:rsid w:val="00996931"/>
    <w:rsid w:val="00C14694"/>
    <w:rsid w:val="00C70B5E"/>
    <w:rsid w:val="00D41477"/>
    <w:rsid w:val="00DA3162"/>
    <w:rsid w:val="25E9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../../&#25945;&#23398;&#21453;&#24605;.TIF" TargetMode="External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../../&#26495;&#20070;&#35774;&#35745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50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2199</Words>
  <Characters>2244</Characters>
  <Lines>49</Lines>
  <Paragraphs>13</Paragraphs>
  <TotalTime>0</TotalTime>
  <ScaleCrop>false</ScaleCrop>
  <LinksUpToDate>false</LinksUpToDate>
  <CharactersWithSpaces>2254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2024-09-02T06:08:05Z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195B81D357394218BA0D210B9A0B6A71_12</vt:lpwstr>
  </property>
</Properties>
</file>